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1F" w:rsidRDefault="00B41B1F" w:rsidP="00B41B1F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Информационный </w:t>
      </w:r>
      <w:proofErr w:type="gramStart"/>
      <w:r>
        <w:rPr>
          <w:rFonts w:cs="Times New Roman"/>
          <w:b/>
          <w:sz w:val="24"/>
          <w:szCs w:val="24"/>
        </w:rPr>
        <w:t>бюллетень  администрации</w:t>
      </w:r>
      <w:proofErr w:type="gramEnd"/>
      <w:r>
        <w:rPr>
          <w:rFonts w:cs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cs="Times New Roman"/>
          <w:b/>
          <w:sz w:val="24"/>
          <w:szCs w:val="24"/>
        </w:rPr>
        <w:t>Троицкосунгурское</w:t>
      </w:r>
      <w:proofErr w:type="spellEnd"/>
      <w:r>
        <w:rPr>
          <w:rFonts w:cs="Times New Roman"/>
          <w:b/>
          <w:sz w:val="24"/>
          <w:szCs w:val="24"/>
        </w:rPr>
        <w:t xml:space="preserve"> сельское поселение Новоспасского района Ульяновской области</w:t>
      </w:r>
    </w:p>
    <w:p w:rsidR="00B41B1F" w:rsidRDefault="00B41B1F" w:rsidP="00B41B1F">
      <w:pPr>
        <w:pStyle w:val="a3"/>
        <w:rPr>
          <w:rFonts w:cs="Times New Roman"/>
          <w:b/>
          <w:sz w:val="24"/>
          <w:szCs w:val="24"/>
        </w:rPr>
      </w:pPr>
    </w:p>
    <w:p w:rsidR="00B41B1F" w:rsidRDefault="00B41B1F" w:rsidP="00B41B1F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:rsidR="00B41B1F" w:rsidRDefault="00B41B1F" w:rsidP="00B41B1F">
      <w:pPr>
        <w:pStyle w:val="a3"/>
        <w:jc w:val="center"/>
        <w:rPr>
          <w:rFonts w:cs="Times New Roman"/>
          <w:sz w:val="24"/>
          <w:szCs w:val="24"/>
        </w:rPr>
      </w:pPr>
    </w:p>
    <w:p w:rsidR="00B41B1F" w:rsidRDefault="00B41B1F" w:rsidP="00B41B1F">
      <w:pPr>
        <w:pStyle w:val="a3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 xml:space="preserve"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</w:t>
      </w:r>
      <w:proofErr w:type="spellStart"/>
      <w:r>
        <w:rPr>
          <w:rFonts w:cs="Times New Roman"/>
          <w:i/>
          <w:sz w:val="24"/>
          <w:szCs w:val="24"/>
        </w:rPr>
        <w:t>Троицкосунгурское</w:t>
      </w:r>
      <w:proofErr w:type="spellEnd"/>
      <w:r>
        <w:rPr>
          <w:rFonts w:cs="Times New Roman"/>
          <w:i/>
          <w:sz w:val="24"/>
          <w:szCs w:val="24"/>
        </w:rPr>
        <w:t xml:space="preserve">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116839</wp:posOffset>
                </wp:positionV>
                <wp:extent cx="6628765" cy="0"/>
                <wp:effectExtent l="0" t="38100" r="3873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049FFE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" strokeweight="2.12mm">
                <v:stroke joinstyle="miter"/>
              </v:line>
            </w:pict>
          </mc:Fallback>
        </mc:AlternateConten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Издается с 2021 г.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Бесплатно</w: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1B1F" w:rsidRDefault="00B41B1F" w:rsidP="00B41B1F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№ </w:t>
      </w:r>
      <w:proofErr w:type="gramStart"/>
      <w:r w:rsidR="009E0F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60 </w:t>
      </w:r>
      <w:r w:rsidRPr="00B41B1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="009E0F5F">
        <w:rPr>
          <w:rFonts w:ascii="Times New Roman" w:eastAsia="Times New Roman" w:hAnsi="Times New Roman"/>
          <w:sz w:val="24"/>
          <w:szCs w:val="24"/>
          <w:lang w:val="ru-RU"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="009E0F5F">
        <w:rPr>
          <w:rFonts w:ascii="Times New Roman" w:eastAsia="Times New Roman" w:hAnsi="Times New Roman"/>
          <w:sz w:val="24"/>
          <w:szCs w:val="24"/>
          <w:lang w:val="ru-RU"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2025 г.</w:t>
      </w:r>
    </w:p>
    <w:p w:rsidR="00B41B1F" w:rsidRPr="009E0F5F" w:rsidRDefault="00B41B1F" w:rsidP="00B41B1F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E0F5F" w:rsidRPr="009E0F5F" w:rsidRDefault="009E0F5F" w:rsidP="009E0F5F">
      <w:pPr>
        <w:snapToGri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softHyphen/>
      </w:r>
      <w:r w:rsidRPr="009E0F5F">
        <w:rPr>
          <w:rFonts w:ascii="Times New Roman" w:hAnsi="Times New Roman"/>
          <w:sz w:val="28"/>
          <w:szCs w:val="28"/>
          <w:lang w:val="ru-RU"/>
        </w:rPr>
        <w:softHyphen/>
        <w:t xml:space="preserve"> Российская Федерация</w:t>
      </w:r>
    </w:p>
    <w:p w:rsidR="009E0F5F" w:rsidRPr="009E0F5F" w:rsidRDefault="009E0F5F" w:rsidP="009E0F5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t>Ульяновская область Новоспасский район</w:t>
      </w:r>
    </w:p>
    <w:p w:rsidR="009E0F5F" w:rsidRPr="009E0F5F" w:rsidRDefault="009E0F5F" w:rsidP="009E0F5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0F5F" w:rsidRPr="009E0F5F" w:rsidRDefault="009E0F5F" w:rsidP="009E0F5F">
      <w:pPr>
        <w:pStyle w:val="1"/>
        <w:tabs>
          <w:tab w:val="left" w:pos="0"/>
        </w:tabs>
        <w:rPr>
          <w:b w:val="0"/>
          <w:bCs/>
          <w:szCs w:val="28"/>
        </w:rPr>
      </w:pPr>
      <w:proofErr w:type="gramStart"/>
      <w:r w:rsidRPr="009E0F5F">
        <w:rPr>
          <w:b w:val="0"/>
          <w:szCs w:val="28"/>
        </w:rPr>
        <w:t>СОВЕТ  ДЕПУТАТОВ</w:t>
      </w:r>
      <w:bookmarkStart w:id="0" w:name="_GoBack"/>
      <w:bookmarkEnd w:id="0"/>
      <w:proofErr w:type="gramEnd"/>
    </w:p>
    <w:p w:rsidR="009E0F5F" w:rsidRPr="009E0F5F" w:rsidRDefault="009E0F5F" w:rsidP="009E0F5F">
      <w:pPr>
        <w:pStyle w:val="1"/>
        <w:tabs>
          <w:tab w:val="left" w:pos="0"/>
        </w:tabs>
        <w:rPr>
          <w:b w:val="0"/>
          <w:szCs w:val="28"/>
        </w:rPr>
      </w:pPr>
      <w:r w:rsidRPr="009E0F5F">
        <w:rPr>
          <w:b w:val="0"/>
          <w:szCs w:val="28"/>
        </w:rPr>
        <w:t>МУНИЦИПАЛЬНОГО ОБРАЗОВАНИЯ</w:t>
      </w:r>
    </w:p>
    <w:p w:rsidR="009E0F5F" w:rsidRPr="009E0F5F" w:rsidRDefault="009E0F5F" w:rsidP="009E0F5F">
      <w:pPr>
        <w:pStyle w:val="1"/>
        <w:tabs>
          <w:tab w:val="left" w:pos="0"/>
        </w:tabs>
        <w:rPr>
          <w:b w:val="0"/>
          <w:szCs w:val="28"/>
        </w:rPr>
      </w:pPr>
      <w:r w:rsidRPr="009E0F5F">
        <w:rPr>
          <w:b w:val="0"/>
          <w:szCs w:val="28"/>
        </w:rPr>
        <w:t>ТРОИЦКОСУНГУРСКОЕ</w:t>
      </w:r>
    </w:p>
    <w:p w:rsidR="009E0F5F" w:rsidRPr="009E0F5F" w:rsidRDefault="009E0F5F" w:rsidP="009E0F5F">
      <w:pPr>
        <w:pStyle w:val="1"/>
        <w:tabs>
          <w:tab w:val="left" w:pos="0"/>
        </w:tabs>
        <w:rPr>
          <w:b w:val="0"/>
          <w:szCs w:val="28"/>
        </w:rPr>
      </w:pPr>
      <w:r w:rsidRPr="009E0F5F">
        <w:rPr>
          <w:b w:val="0"/>
          <w:szCs w:val="28"/>
        </w:rPr>
        <w:t xml:space="preserve"> СЕЛЬСКОЕ ПОСЕЛЕНИЕ</w:t>
      </w:r>
    </w:p>
    <w:p w:rsidR="009E0F5F" w:rsidRPr="009E0F5F" w:rsidRDefault="009E0F5F" w:rsidP="009E0F5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t>НОВОСПАССКОГО РАЙОНА</w:t>
      </w:r>
    </w:p>
    <w:p w:rsidR="009E0F5F" w:rsidRPr="009E0F5F" w:rsidRDefault="009E0F5F" w:rsidP="009E0F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0F5F" w:rsidRPr="009E0F5F" w:rsidRDefault="009E0F5F" w:rsidP="009E0F5F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0F5F">
        <w:rPr>
          <w:rFonts w:ascii="Times New Roman" w:hAnsi="Times New Roman"/>
          <w:b/>
          <w:bCs/>
          <w:sz w:val="28"/>
          <w:szCs w:val="28"/>
          <w:lang w:val="ru-RU"/>
        </w:rPr>
        <w:t>Р Е Ш Е Н И Е</w:t>
      </w:r>
    </w:p>
    <w:p w:rsidR="009E0F5F" w:rsidRPr="009E0F5F" w:rsidRDefault="009E0F5F" w:rsidP="009E0F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84"/>
        <w:gridCol w:w="3061"/>
        <w:gridCol w:w="993"/>
        <w:gridCol w:w="2585"/>
      </w:tblGrid>
      <w:tr w:rsidR="009E0F5F" w:rsidRPr="009E0F5F" w:rsidTr="00CA3D70">
        <w:trPr>
          <w:cantSplit/>
        </w:trPr>
        <w:tc>
          <w:tcPr>
            <w:tcW w:w="3284" w:type="dxa"/>
          </w:tcPr>
          <w:p w:rsidR="009E0F5F" w:rsidRPr="009E0F5F" w:rsidRDefault="009E0F5F" w:rsidP="00CA3D70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F5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9E0F5F">
              <w:rPr>
                <w:rFonts w:ascii="Times New Roman" w:hAnsi="Times New Roman"/>
                <w:sz w:val="28"/>
                <w:szCs w:val="28"/>
              </w:rPr>
              <w:t xml:space="preserve"> 24 </w:t>
            </w:r>
            <w:proofErr w:type="spellStart"/>
            <w:r w:rsidRPr="009E0F5F"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spellEnd"/>
            <w:r w:rsidRPr="009E0F5F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proofErr w:type="spellStart"/>
            <w:r w:rsidRPr="009E0F5F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061" w:type="dxa"/>
          </w:tcPr>
          <w:p w:rsidR="009E0F5F" w:rsidRPr="009E0F5F" w:rsidRDefault="009E0F5F" w:rsidP="00CA3D7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F5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E0F5F">
              <w:rPr>
                <w:rFonts w:ascii="Times New Roman" w:hAnsi="Times New Roman"/>
                <w:sz w:val="28"/>
                <w:szCs w:val="28"/>
              </w:rPr>
              <w:t>Троицкий</w:t>
            </w:r>
            <w:proofErr w:type="spellEnd"/>
            <w:r w:rsidRPr="009E0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0F5F">
              <w:rPr>
                <w:rFonts w:ascii="Times New Roman" w:hAnsi="Times New Roman"/>
                <w:sz w:val="28"/>
                <w:szCs w:val="28"/>
              </w:rPr>
              <w:t>Сунгур</w:t>
            </w:r>
            <w:proofErr w:type="spellEnd"/>
          </w:p>
        </w:tc>
        <w:tc>
          <w:tcPr>
            <w:tcW w:w="993" w:type="dxa"/>
          </w:tcPr>
          <w:p w:rsidR="009E0F5F" w:rsidRPr="009E0F5F" w:rsidRDefault="009E0F5F" w:rsidP="00CA3D70">
            <w:pPr>
              <w:pStyle w:val="a4"/>
              <w:tabs>
                <w:tab w:val="left" w:pos="708"/>
              </w:tabs>
              <w:snapToGrid w:val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85" w:type="dxa"/>
          </w:tcPr>
          <w:p w:rsidR="009E0F5F" w:rsidRPr="009E0F5F" w:rsidRDefault="009E0F5F" w:rsidP="00CA3D70">
            <w:pPr>
              <w:pStyle w:val="a4"/>
              <w:snapToGrid w:val="0"/>
              <w:rPr>
                <w:rFonts w:ascii="Times New Roman" w:hAnsi="Times New Roman"/>
                <w:szCs w:val="28"/>
              </w:rPr>
            </w:pPr>
            <w:r w:rsidRPr="009E0F5F">
              <w:rPr>
                <w:rFonts w:ascii="Times New Roman" w:hAnsi="Times New Roman"/>
                <w:szCs w:val="28"/>
              </w:rPr>
              <w:t xml:space="preserve">         № 16/37</w:t>
            </w:r>
          </w:p>
          <w:p w:rsidR="009E0F5F" w:rsidRPr="009E0F5F" w:rsidRDefault="009E0F5F" w:rsidP="00CA3D70">
            <w:pPr>
              <w:pStyle w:val="a4"/>
              <w:snapToGrid w:val="0"/>
              <w:rPr>
                <w:rFonts w:ascii="Times New Roman" w:hAnsi="Times New Roman"/>
                <w:szCs w:val="28"/>
              </w:rPr>
            </w:pPr>
            <w:r w:rsidRPr="009E0F5F">
              <w:rPr>
                <w:rFonts w:ascii="Times New Roman" w:hAnsi="Times New Roman"/>
                <w:szCs w:val="28"/>
              </w:rPr>
              <w:t xml:space="preserve"> Экз. №  ____</w:t>
            </w:r>
          </w:p>
        </w:tc>
      </w:tr>
    </w:tbl>
    <w:p w:rsidR="009E0F5F" w:rsidRPr="009E0F5F" w:rsidRDefault="009E0F5F" w:rsidP="009E0F5F">
      <w:pPr>
        <w:spacing w:line="235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0F5F" w:rsidRPr="009E0F5F" w:rsidRDefault="009E0F5F" w:rsidP="009E0F5F">
      <w:pPr>
        <w:spacing w:line="235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0F5F">
        <w:rPr>
          <w:rFonts w:ascii="Times New Roman" w:hAnsi="Times New Roman"/>
          <w:b/>
          <w:bCs/>
          <w:sz w:val="28"/>
          <w:szCs w:val="28"/>
          <w:lang w:val="ru-RU"/>
        </w:rPr>
        <w:t xml:space="preserve"> «О внесении изменения в Устав муниципального </w:t>
      </w:r>
      <w:proofErr w:type="gramStart"/>
      <w:r w:rsidRPr="009E0F5F">
        <w:rPr>
          <w:rFonts w:ascii="Times New Roman" w:hAnsi="Times New Roman"/>
          <w:b/>
          <w:bCs/>
          <w:sz w:val="28"/>
          <w:szCs w:val="28"/>
          <w:lang w:val="ru-RU"/>
        </w:rPr>
        <w:t xml:space="preserve">образования  </w:t>
      </w:r>
      <w:proofErr w:type="spellStart"/>
      <w:r w:rsidRPr="009E0F5F">
        <w:rPr>
          <w:rFonts w:ascii="Times New Roman" w:hAnsi="Times New Roman"/>
          <w:b/>
          <w:bCs/>
          <w:sz w:val="28"/>
          <w:szCs w:val="28"/>
          <w:lang w:val="ru-RU"/>
        </w:rPr>
        <w:t>Троицкосунгурское</w:t>
      </w:r>
      <w:proofErr w:type="spellEnd"/>
      <w:proofErr w:type="gramEnd"/>
      <w:r w:rsidRPr="009E0F5F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сельское поселение </w:t>
      </w:r>
    </w:p>
    <w:p w:rsidR="009E0F5F" w:rsidRPr="009E0F5F" w:rsidRDefault="009E0F5F" w:rsidP="009E0F5F">
      <w:pPr>
        <w:spacing w:line="235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0F5F">
        <w:rPr>
          <w:rFonts w:ascii="Times New Roman" w:hAnsi="Times New Roman"/>
          <w:b/>
          <w:bCs/>
          <w:sz w:val="28"/>
          <w:szCs w:val="28"/>
          <w:lang w:val="ru-RU"/>
        </w:rPr>
        <w:t xml:space="preserve">Новоспасского </w:t>
      </w:r>
      <w:proofErr w:type="gramStart"/>
      <w:r w:rsidRPr="009E0F5F">
        <w:rPr>
          <w:rFonts w:ascii="Times New Roman" w:hAnsi="Times New Roman"/>
          <w:b/>
          <w:bCs/>
          <w:sz w:val="28"/>
          <w:szCs w:val="28"/>
          <w:lang w:val="ru-RU"/>
        </w:rPr>
        <w:t>района  Ульяновской</w:t>
      </w:r>
      <w:proofErr w:type="gramEnd"/>
      <w:r w:rsidRPr="009E0F5F">
        <w:rPr>
          <w:rFonts w:ascii="Times New Roman" w:hAnsi="Times New Roman"/>
          <w:b/>
          <w:bCs/>
          <w:sz w:val="28"/>
          <w:szCs w:val="28"/>
          <w:lang w:val="ru-RU"/>
        </w:rPr>
        <w:t xml:space="preserve"> области»</w:t>
      </w:r>
    </w:p>
    <w:p w:rsidR="009E0F5F" w:rsidRPr="009E0F5F" w:rsidRDefault="009E0F5F" w:rsidP="009E0F5F">
      <w:pPr>
        <w:spacing w:line="235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0F5F" w:rsidRPr="009E0F5F" w:rsidRDefault="009E0F5F" w:rsidP="009E0F5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№ 131-ФЗ </w:t>
      </w:r>
      <w:r w:rsidRPr="009E0F5F">
        <w:rPr>
          <w:rFonts w:ascii="Times New Roman" w:hAnsi="Times New Roman"/>
          <w:sz w:val="28"/>
          <w:szCs w:val="28"/>
          <w:lang w:val="ru-RU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9E0F5F">
        <w:rPr>
          <w:rFonts w:ascii="Times New Roman" w:hAnsi="Times New Roman"/>
          <w:sz w:val="28"/>
          <w:szCs w:val="28"/>
          <w:lang w:val="ru-RU"/>
        </w:rPr>
        <w:t>Троицкосунгурское</w:t>
      </w:r>
      <w:proofErr w:type="spellEnd"/>
      <w:r w:rsidRPr="009E0F5F">
        <w:rPr>
          <w:rFonts w:ascii="Times New Roman" w:hAnsi="Times New Roman"/>
          <w:sz w:val="28"/>
          <w:szCs w:val="28"/>
          <w:lang w:val="ru-RU"/>
        </w:rPr>
        <w:t xml:space="preserve"> сельское поселение Новоспасского района Ульяновской области, Совет депутатов муниципального образования </w:t>
      </w:r>
      <w:proofErr w:type="spellStart"/>
      <w:r w:rsidRPr="009E0F5F">
        <w:rPr>
          <w:rFonts w:ascii="Times New Roman" w:hAnsi="Times New Roman"/>
          <w:sz w:val="28"/>
          <w:szCs w:val="28"/>
          <w:lang w:val="ru-RU"/>
        </w:rPr>
        <w:t>Троицкосунгурское</w:t>
      </w:r>
      <w:proofErr w:type="spellEnd"/>
      <w:r w:rsidRPr="009E0F5F">
        <w:rPr>
          <w:rFonts w:ascii="Times New Roman" w:hAnsi="Times New Roman"/>
          <w:sz w:val="28"/>
          <w:szCs w:val="28"/>
          <w:lang w:val="ru-RU"/>
        </w:rPr>
        <w:t xml:space="preserve"> сельское поселение Новоспасского района Ульяновской области р е ш и л:</w:t>
      </w:r>
    </w:p>
    <w:p w:rsidR="009E0F5F" w:rsidRPr="009E0F5F" w:rsidRDefault="009E0F5F" w:rsidP="009E0F5F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t>1.</w:t>
      </w:r>
      <w:r w:rsidRPr="009E0F5F">
        <w:rPr>
          <w:rFonts w:ascii="Times New Roman" w:hAnsi="Times New Roman"/>
          <w:sz w:val="28"/>
          <w:szCs w:val="28"/>
        </w:rPr>
        <w:t> </w:t>
      </w:r>
      <w:r w:rsidRPr="009E0F5F">
        <w:rPr>
          <w:rFonts w:ascii="Times New Roman" w:hAnsi="Times New Roman"/>
          <w:sz w:val="28"/>
          <w:szCs w:val="28"/>
          <w:lang w:val="ru-RU"/>
        </w:rPr>
        <w:t xml:space="preserve">Принять решение о внесении изменений в Устав муниципального образования </w:t>
      </w:r>
      <w:proofErr w:type="spellStart"/>
      <w:r w:rsidRPr="009E0F5F">
        <w:rPr>
          <w:rFonts w:ascii="Times New Roman" w:hAnsi="Times New Roman"/>
          <w:sz w:val="28"/>
          <w:szCs w:val="28"/>
          <w:lang w:val="ru-RU"/>
        </w:rPr>
        <w:t>Троицкосунгурское</w:t>
      </w:r>
      <w:proofErr w:type="spellEnd"/>
      <w:r w:rsidRPr="009E0F5F">
        <w:rPr>
          <w:rFonts w:ascii="Times New Roman" w:hAnsi="Times New Roman"/>
          <w:sz w:val="28"/>
          <w:szCs w:val="28"/>
          <w:lang w:val="ru-RU"/>
        </w:rPr>
        <w:t xml:space="preserve"> сельское поселение Новоспасского района Ульяновской области, принятый решением Совета депутатов муниципального образования </w:t>
      </w:r>
      <w:proofErr w:type="spellStart"/>
      <w:r w:rsidRPr="009E0F5F">
        <w:rPr>
          <w:rFonts w:ascii="Times New Roman" w:hAnsi="Times New Roman"/>
          <w:sz w:val="28"/>
          <w:szCs w:val="28"/>
          <w:lang w:val="ru-RU"/>
        </w:rPr>
        <w:t>Троицкосунгурское</w:t>
      </w:r>
      <w:proofErr w:type="spellEnd"/>
      <w:r w:rsidRPr="009E0F5F">
        <w:rPr>
          <w:rFonts w:ascii="Times New Roman" w:hAnsi="Times New Roman"/>
          <w:sz w:val="28"/>
          <w:szCs w:val="28"/>
          <w:lang w:val="ru-RU"/>
        </w:rPr>
        <w:t xml:space="preserve"> сельское поселение Новоспасского района Ульяновской области от 16 марта 2020 года № 30/54 </w:t>
      </w:r>
      <w:r w:rsidRPr="009E0F5F">
        <w:rPr>
          <w:rFonts w:ascii="Times New Roman" w:hAnsi="Times New Roman"/>
          <w:sz w:val="28"/>
          <w:szCs w:val="28"/>
          <w:lang w:val="ru-RU"/>
        </w:rPr>
        <w:br/>
        <w:t xml:space="preserve">«О принятии Устава муниципального образования </w:t>
      </w:r>
      <w:proofErr w:type="spellStart"/>
      <w:r w:rsidRPr="009E0F5F">
        <w:rPr>
          <w:rFonts w:ascii="Times New Roman" w:hAnsi="Times New Roman"/>
          <w:sz w:val="28"/>
          <w:szCs w:val="28"/>
          <w:lang w:val="ru-RU"/>
        </w:rPr>
        <w:t>Троицкосунгурское</w:t>
      </w:r>
      <w:proofErr w:type="spellEnd"/>
      <w:r w:rsidRPr="009E0F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0F5F">
        <w:rPr>
          <w:rFonts w:ascii="Times New Roman" w:hAnsi="Times New Roman"/>
          <w:sz w:val="28"/>
          <w:szCs w:val="28"/>
          <w:lang w:val="ru-RU"/>
        </w:rPr>
        <w:lastRenderedPageBreak/>
        <w:t>сельское поселение Новоспасского района Ульяновской области» изменение, изложив часть 2 статьи 28 в следующей редакции:</w:t>
      </w:r>
    </w:p>
    <w:p w:rsidR="009E0F5F" w:rsidRPr="009E0F5F" w:rsidRDefault="009E0F5F" w:rsidP="009E0F5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t>«2.</w:t>
      </w:r>
      <w:r w:rsidRPr="009E0F5F">
        <w:rPr>
          <w:rFonts w:ascii="Times New Roman" w:hAnsi="Times New Roman"/>
          <w:sz w:val="28"/>
          <w:szCs w:val="28"/>
        </w:rPr>
        <w:t> </w:t>
      </w:r>
      <w:r w:rsidRPr="009E0F5F">
        <w:rPr>
          <w:rFonts w:ascii="Times New Roman" w:hAnsi="Times New Roman"/>
          <w:sz w:val="28"/>
          <w:szCs w:val="28"/>
          <w:lang w:val="ru-RU"/>
        </w:rPr>
        <w:t>Совет депутатов поселения обладает правами юридического лица.».</w:t>
      </w:r>
    </w:p>
    <w:p w:rsidR="009E0F5F" w:rsidRPr="009E0F5F" w:rsidRDefault="009E0F5F" w:rsidP="009E0F5F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9E0F5F">
        <w:rPr>
          <w:rFonts w:ascii="Times New Roman" w:hAnsi="Times New Roman" w:cs="Times New Roman"/>
          <w:sz w:val="28"/>
          <w:szCs w:val="28"/>
        </w:rPr>
        <w:t>2. Настоящее решение подлежит официальному обнародованию после его государственной регистрации и вступает в силу на следующий день после дня</w:t>
      </w:r>
      <w:r w:rsidRPr="009E0F5F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9E0F5F" w:rsidRPr="009E0F5F" w:rsidRDefault="009E0F5F" w:rsidP="009E0F5F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 w:rsidRPr="009E0F5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E0F5F" w:rsidRPr="009E0F5F" w:rsidRDefault="009E0F5F" w:rsidP="009E0F5F">
      <w:pPr>
        <w:spacing w:line="235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E0F5F">
        <w:rPr>
          <w:rFonts w:ascii="Times New Roman" w:hAnsi="Times New Roman"/>
          <w:sz w:val="28"/>
          <w:szCs w:val="28"/>
          <w:lang w:val="ru-RU"/>
        </w:rPr>
        <w:t>Троицкосунгурское</w:t>
      </w:r>
      <w:proofErr w:type="spellEnd"/>
      <w:r w:rsidRPr="009E0F5F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</w:p>
    <w:p w:rsidR="009E0F5F" w:rsidRPr="009E0F5F" w:rsidRDefault="009E0F5F" w:rsidP="009E0F5F">
      <w:pPr>
        <w:spacing w:line="23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t xml:space="preserve">Новоспасского района </w:t>
      </w:r>
    </w:p>
    <w:p w:rsidR="009E0F5F" w:rsidRPr="009E0F5F" w:rsidRDefault="009E0F5F" w:rsidP="009E0F5F">
      <w:pPr>
        <w:spacing w:line="23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t>Ульяновской области                                                                         А.П. Еремеев</w:t>
      </w:r>
    </w:p>
    <w:p w:rsidR="009E0F5F" w:rsidRPr="009E0F5F" w:rsidRDefault="009E0F5F" w:rsidP="009E0F5F">
      <w:pPr>
        <w:spacing w:line="235" w:lineRule="auto"/>
        <w:jc w:val="both"/>
        <w:rPr>
          <w:szCs w:val="28"/>
          <w:lang w:val="ru-RU"/>
        </w:rPr>
      </w:pPr>
    </w:p>
    <w:p w:rsidR="00B41B1F" w:rsidRPr="00B41B1F" w:rsidRDefault="009E0F5F" w:rsidP="00B41B1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 xml:space="preserve">Учредитель: Администрация муниципального образования </w:t>
      </w:r>
      <w:proofErr w:type="spellStart"/>
      <w:r w:rsidRPr="00B41B1F">
        <w:rPr>
          <w:rFonts w:ascii="Times New Roman" w:hAnsi="Times New Roman"/>
          <w:b/>
          <w:lang w:val="ru-RU"/>
        </w:rPr>
        <w:t>Троицкосунгурское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 сельское </w:t>
      </w:r>
      <w:proofErr w:type="gramStart"/>
      <w:r w:rsidRPr="00B41B1F">
        <w:rPr>
          <w:rFonts w:ascii="Times New Roman" w:hAnsi="Times New Roman"/>
          <w:b/>
          <w:lang w:val="ru-RU"/>
        </w:rPr>
        <w:t>поселение  Новоспасского</w:t>
      </w:r>
      <w:proofErr w:type="gramEnd"/>
      <w:r w:rsidRPr="00B41B1F">
        <w:rPr>
          <w:rFonts w:ascii="Times New Roman" w:hAnsi="Times New Roman"/>
          <w:b/>
          <w:lang w:val="ru-RU"/>
        </w:rPr>
        <w:t xml:space="preserve"> района Ульяновской области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ab/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 xml:space="preserve">Главный редактор печатного издания «Троицкий </w:t>
      </w:r>
      <w:proofErr w:type="gramStart"/>
      <w:r w:rsidRPr="00B41B1F">
        <w:rPr>
          <w:rFonts w:ascii="Times New Roman" w:hAnsi="Times New Roman"/>
          <w:b/>
          <w:lang w:val="ru-RU"/>
        </w:rPr>
        <w:t xml:space="preserve">вестник»  </w:t>
      </w:r>
      <w:proofErr w:type="spellStart"/>
      <w:r w:rsidRPr="00B41B1F">
        <w:rPr>
          <w:rFonts w:ascii="Times New Roman" w:hAnsi="Times New Roman"/>
          <w:b/>
          <w:lang w:val="ru-RU"/>
        </w:rPr>
        <w:t>Комольцева</w:t>
      </w:r>
      <w:proofErr w:type="spellEnd"/>
      <w:proofErr w:type="gramEnd"/>
      <w:r w:rsidRPr="00B41B1F">
        <w:rPr>
          <w:rFonts w:ascii="Times New Roman" w:hAnsi="Times New Roman"/>
          <w:b/>
          <w:lang w:val="ru-RU"/>
        </w:rPr>
        <w:t xml:space="preserve"> Е.А.,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</w:p>
    <w:p w:rsidR="00B41B1F" w:rsidRPr="00B41B1F" w:rsidRDefault="00B41B1F" w:rsidP="00B41B1F">
      <w:pPr>
        <w:jc w:val="both"/>
        <w:rPr>
          <w:rFonts w:ascii="Times New Roman" w:hAnsi="Times New Roman"/>
          <w:b/>
        </w:rPr>
      </w:pPr>
      <w:r w:rsidRPr="00B41B1F">
        <w:rPr>
          <w:rFonts w:ascii="Times New Roman" w:hAnsi="Times New Roman"/>
          <w:b/>
          <w:lang w:val="ru-RU"/>
        </w:rPr>
        <w:t xml:space="preserve">Адрес редакции: 433876, Ульяновская область, Новоспасский район, </w:t>
      </w:r>
      <w:proofErr w:type="spellStart"/>
      <w:r w:rsidRPr="00B41B1F">
        <w:rPr>
          <w:rFonts w:ascii="Times New Roman" w:hAnsi="Times New Roman"/>
          <w:b/>
          <w:lang w:val="ru-RU"/>
        </w:rPr>
        <w:t>с.Троицкий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41B1F">
        <w:rPr>
          <w:rFonts w:ascii="Times New Roman" w:hAnsi="Times New Roman"/>
          <w:b/>
          <w:lang w:val="ru-RU"/>
        </w:rPr>
        <w:t>Сунгур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, ул. </w:t>
      </w:r>
      <w:proofErr w:type="spellStart"/>
      <w:r w:rsidRPr="00B41B1F">
        <w:rPr>
          <w:rFonts w:ascii="Times New Roman" w:hAnsi="Times New Roman"/>
          <w:b/>
        </w:rPr>
        <w:t>Молодежная</w:t>
      </w:r>
      <w:proofErr w:type="spellEnd"/>
      <w:r w:rsidRPr="00B41B1F">
        <w:rPr>
          <w:rFonts w:ascii="Times New Roman" w:hAnsi="Times New Roman"/>
          <w:b/>
        </w:rPr>
        <w:t>, д. № 3.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</w:rPr>
      </w:pPr>
    </w:p>
    <w:p w:rsidR="00B41B1F" w:rsidRPr="00B41B1F" w:rsidRDefault="009E0F5F" w:rsidP="00B41B1F">
      <w:pPr>
        <w:jc w:val="both"/>
        <w:rPr>
          <w:rFonts w:ascii="Times New Roman" w:hAnsi="Times New Roman"/>
          <w:b/>
        </w:rPr>
      </w:pPr>
      <w:hyperlink r:id="rId4" w:history="1">
        <w:r w:rsidR="00B41B1F" w:rsidRPr="00B41B1F">
          <w:rPr>
            <w:rFonts w:ascii="Times New Roman" w:hAnsi="Times New Roman"/>
            <w:b/>
          </w:rPr>
          <w:t>https://</w:t>
        </w:r>
      </w:hyperlink>
      <w:r w:rsidR="00B41B1F" w:rsidRPr="00B41B1F">
        <w:rPr>
          <w:rFonts w:ascii="Times New Roman" w:hAnsi="Times New Roman"/>
          <w:b/>
        </w:rPr>
        <w:t xml:space="preserve"> trsungur-adm@mail.ru</w:t>
      </w:r>
    </w:p>
    <w:p w:rsidR="00B41B1F" w:rsidRPr="00B41B1F" w:rsidRDefault="00B41B1F" w:rsidP="00B41B1F">
      <w:pPr>
        <w:suppressAutoHyphens/>
        <w:rPr>
          <w:rFonts w:ascii="Times New Roman" w:eastAsia="Arial" w:hAnsi="Times New Roman"/>
          <w:b/>
          <w:lang w:val="ru-RU" w:eastAsia="ar-SA"/>
        </w:rPr>
      </w:pPr>
      <w:r w:rsidRPr="00B41B1F">
        <w:rPr>
          <w:rFonts w:ascii="Times New Roman" w:eastAsia="Arial" w:hAnsi="Times New Roman"/>
          <w:b/>
          <w:lang w:val="ru-RU" w:eastAsia="ar-SA"/>
        </w:rPr>
        <w:t xml:space="preserve">Тираж 6 шт. </w:t>
      </w:r>
    </w:p>
    <w:p w:rsidR="00B413C1" w:rsidRPr="00B41B1F" w:rsidRDefault="00B413C1">
      <w:pPr>
        <w:rPr>
          <w:lang w:val="ru-RU"/>
        </w:rPr>
      </w:pPr>
    </w:p>
    <w:sectPr w:rsidR="00B413C1" w:rsidRPr="00B4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E"/>
    <w:rsid w:val="00842ABE"/>
    <w:rsid w:val="009E0F5F"/>
    <w:rsid w:val="00B413C1"/>
    <w:rsid w:val="00B4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E9CDE-55D6-4F67-9B4B-2324CC58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1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9E0F5F"/>
    <w:pPr>
      <w:keepNext/>
      <w:jc w:val="center"/>
      <w:outlineLvl w:val="0"/>
    </w:pPr>
    <w:rPr>
      <w:rFonts w:ascii="Times New Roman" w:eastAsia="Times New Roman" w:hAnsi="Times New Roman"/>
      <w:b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B1F"/>
    <w:pPr>
      <w:suppressAutoHyphens/>
      <w:spacing w:after="0" w:line="240" w:lineRule="auto"/>
    </w:pPr>
    <w:rPr>
      <w:rFonts w:ascii="Times New Roman" w:eastAsia="Arial" w:hAnsi="Times New Roman" w:cs="Calibri"/>
      <w:lang w:eastAsia="ar-SA"/>
    </w:rPr>
  </w:style>
  <w:style w:type="character" w:customStyle="1" w:styleId="10">
    <w:name w:val="Заголовок 1 Знак"/>
    <w:basedOn w:val="a0"/>
    <w:link w:val="1"/>
    <w:rsid w:val="009E0F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">
    <w:name w:val="text"/>
    <w:basedOn w:val="a"/>
    <w:rsid w:val="009E0F5F"/>
    <w:pPr>
      <w:ind w:firstLine="567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4">
    <w:name w:val="header"/>
    <w:basedOn w:val="a"/>
    <w:link w:val="a5"/>
    <w:unhideWhenUsed/>
    <w:rsid w:val="009E0F5F"/>
    <w:pPr>
      <w:tabs>
        <w:tab w:val="center" w:pos="4677"/>
        <w:tab w:val="right" w:pos="9355"/>
      </w:tabs>
    </w:pPr>
    <w:rPr>
      <w:rFonts w:ascii="PT Astra Serif" w:eastAsia="Calibri" w:hAnsi="PT Astra Serif"/>
      <w:sz w:val="28"/>
      <w:szCs w:val="22"/>
      <w:lang w:val="ru-RU" w:eastAsia="en-US"/>
    </w:rPr>
  </w:style>
  <w:style w:type="character" w:customStyle="1" w:styleId="a5">
    <w:name w:val="Верхний колонтитул Знак"/>
    <w:basedOn w:val="a0"/>
    <w:link w:val="a4"/>
    <w:rsid w:val="009E0F5F"/>
    <w:rPr>
      <w:rFonts w:ascii="PT Astra Serif" w:eastAsia="Calibri" w:hAnsi="PT Astra Serif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passkoe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Татьяна</cp:lastModifiedBy>
  <cp:revision>2</cp:revision>
  <dcterms:created xsi:type="dcterms:W3CDTF">2025-04-10T08:37:00Z</dcterms:created>
  <dcterms:modified xsi:type="dcterms:W3CDTF">2025-04-10T08:37:00Z</dcterms:modified>
</cp:coreProperties>
</file>